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dcae3bcea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HAGEN HOLDING OG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HOLDING OG INVEST AS</w:t>
      </w:r>
    </w:p>
    <w:sectPr>
      <w:headerReference xmlns:r="http://schemas.openxmlformats.org/officeDocument/2006/relationships" w:type="default" r:id="Re93fdede2ef34d84"/>
      <w:footerReference xmlns:r="http://schemas.openxmlformats.org/officeDocument/2006/relationships" w:type="default" r:id="Rc68fa25c4dc8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HOLDING OG INVEST AS   ·   Org.nr 928 163 512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HOLDING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fdede2ef34d84" /><Relationship Type="http://schemas.openxmlformats.org/officeDocument/2006/relationships/footer" Target="/word/footer1.xml" Id="Rc68fa25c4dc84915" /></Relationships>
</file>