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c0b780a73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HOLDING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HOLDING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23fcc4982e4fc3"/>
      <w:footerReference xmlns:r="http://schemas.openxmlformats.org/officeDocument/2006/relationships" w:type="default" r:id="Rbbb981dad1d8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3fcc4982e4fc3" /><Relationship Type="http://schemas.openxmlformats.org/officeDocument/2006/relationships/footer" Target="/word/footer1.xml" Id="Rbbb981dad1d840b4" /></Relationships>
</file>