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7aeea0736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LOGISTICS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LOGISTICS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d95a7f5a54bb1"/>
      <w:footerReference xmlns:r="http://schemas.openxmlformats.org/officeDocument/2006/relationships" w:type="default" r:id="Re63041d86f0c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LOGISTICS PARTNER AS   ·   Org.nr 928 058 360   ·   Skoltegrunnskaien 1   ·   5035 BERGEN   ·   Tlf. 55 55 20 60   ·   morten.haukedal@logisticspartner.no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LOGISTICS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d95a7f5a54bb1" /><Relationship Type="http://schemas.openxmlformats.org/officeDocument/2006/relationships/footer" Target="/word/footer1.xml" Id="Re63041d86f0c4420" /></Relationships>
</file>