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ec2b35edf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 GRUNDSET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GRUNDSET AS</w:t>
      </w:r>
    </w:p>
    <w:sectPr>
      <w:headerReference xmlns:r="http://schemas.openxmlformats.org/officeDocument/2006/relationships" w:type="default" r:id="R1dc4640c8f4c4aa1"/>
      <w:footerReference xmlns:r="http://schemas.openxmlformats.org/officeDocument/2006/relationships" w:type="default" r:id="Rcde30cd44cfa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GRUNDSET AS   ·   Org.nr 928 038 319   ·   Gamle Grundsetveg 63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GRUNDSET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4640c8f4c4aa1" /><Relationship Type="http://schemas.openxmlformats.org/officeDocument/2006/relationships/footer" Target="/word/footer1.xml" Id="Rcde30cd44cfa40cb" /></Relationships>
</file>