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2b8df3594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db8bad9ef50444a0"/>
      <w:footerReference xmlns:r="http://schemas.openxmlformats.org/officeDocument/2006/relationships" w:type="default" r:id="R32ab0c163173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bad9ef50444a0" /><Relationship Type="http://schemas.openxmlformats.org/officeDocument/2006/relationships/footer" Target="/word/footer1.xml" Id="R32ab0c16317343ea" /></Relationships>
</file>