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5afac480c41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WIANNE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WIANNE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a518bf45b42d3"/>
      <w:footerReference xmlns:r="http://schemas.openxmlformats.org/officeDocument/2006/relationships" w:type="default" r:id="R9764f4f4eea8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WIANNE AS   ·   Org.nr 927 991 179   ·   Vestre Rosten 56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WIANNE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a518bf45b42d3" /><Relationship Type="http://schemas.openxmlformats.org/officeDocument/2006/relationships/footer" Target="/word/footer1.xml" Id="R9764f4f4eea84e4b" /></Relationships>
</file>