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42a1c74fa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9d00ae0895e849a7"/>
      <w:footerReference xmlns:r="http://schemas.openxmlformats.org/officeDocument/2006/relationships" w:type="default" r:id="Rd6adf32da025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0ae0895e849a7" /><Relationship Type="http://schemas.openxmlformats.org/officeDocument/2006/relationships/footer" Target="/word/footer1.xml" Id="Rd6adf32da0254d3f" /></Relationships>
</file>