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bf05341da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C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C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5cd4e280e4d70"/>
      <w:footerReference xmlns:r="http://schemas.openxmlformats.org/officeDocument/2006/relationships" w:type="default" r:id="Rae743ba2e38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5cd4e280e4d70" /><Relationship Type="http://schemas.openxmlformats.org/officeDocument/2006/relationships/footer" Target="/word/footer1.xml" Id="Rae743ba2e38d41e5" /></Relationships>
</file>