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aff025730a4b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DYRUD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DYRUD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8ddc273bf84d2d"/>
      <w:footerReference xmlns:r="http://schemas.openxmlformats.org/officeDocument/2006/relationships" w:type="default" r:id="R8fb6ec5e619242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DYRUD BYGG AS   ·   Org.nr 927 801 302   ·   Enebakkveien 302   ·   1188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DYRUD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8ddc273bf84d2d" /><Relationship Type="http://schemas.openxmlformats.org/officeDocument/2006/relationships/footer" Target="/word/footer1.xml" Id="R8fb6ec5e61924200" /></Relationships>
</file>