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79cd73983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INVEST AS</w:t>
      </w:r>
    </w:p>
    <w:sectPr>
      <w:headerReference xmlns:r="http://schemas.openxmlformats.org/officeDocument/2006/relationships" w:type="default" r:id="Rc60245e7115d48c3"/>
      <w:footerReference xmlns:r="http://schemas.openxmlformats.org/officeDocument/2006/relationships" w:type="default" r:id="R616f08630684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245e7115d48c3" /><Relationship Type="http://schemas.openxmlformats.org/officeDocument/2006/relationships/footer" Target="/word/footer1.xml" Id="R616f0863068440ea" /></Relationships>
</file>