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4dcc2eb7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b765400fb771491c"/>
      <w:footerReference xmlns:r="http://schemas.openxmlformats.org/officeDocument/2006/relationships" w:type="default" r:id="R743b80fda231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5400fb771491c" /><Relationship Type="http://schemas.openxmlformats.org/officeDocument/2006/relationships/footer" Target="/word/footer1.xml" Id="R743b80fda23145df" /></Relationships>
</file>