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a243aaa2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UMBANI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af42e1c1537d41e3"/>
      <w:footerReference xmlns:r="http://schemas.openxmlformats.org/officeDocument/2006/relationships" w:type="default" r:id="R61d879fae77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e1c1537d41e3" /><Relationship Type="http://schemas.openxmlformats.org/officeDocument/2006/relationships/footer" Target="/word/footer1.xml" Id="R61d879fae77f43e6" /></Relationships>
</file>