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ddf661b1884c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VEIDE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50031f1d2e014d5d"/>
      <w:footerReference xmlns:r="http://schemas.openxmlformats.org/officeDocument/2006/relationships" w:type="default" r:id="R6524d92e00ff4a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031f1d2e014d5d" /><Relationship Type="http://schemas.openxmlformats.org/officeDocument/2006/relationships/footer" Target="/word/footer1.xml" Id="R6524d92e00ff4aa0" /></Relationships>
</file>