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37f78663b941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EIDECA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c268fcbb9a55405e"/>
      <w:footerReference xmlns:r="http://schemas.openxmlformats.org/officeDocument/2006/relationships" w:type="default" r:id="R4e749b78538044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68fcbb9a55405e" /><Relationship Type="http://schemas.openxmlformats.org/officeDocument/2006/relationships/footer" Target="/word/footer1.xml" Id="R4e749b7853804417" /></Relationships>
</file>