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6505f39b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86789468565d40d9"/>
      <w:footerReference xmlns:r="http://schemas.openxmlformats.org/officeDocument/2006/relationships" w:type="default" r:id="Ra1175fcaecce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89468565d40d9" /><Relationship Type="http://schemas.openxmlformats.org/officeDocument/2006/relationships/footer" Target="/word/footer1.xml" Id="Ra1175fcaecce434a" /></Relationships>
</file>