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e60d6df20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HEKKVEIEN HOLDING AS, org.nr 927 522 845,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2a4dcf03d0204236"/>
      <w:footerReference xmlns:r="http://schemas.openxmlformats.org/officeDocument/2006/relationships" w:type="default" r:id="Rbb20e47776d0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dcf03d0204236" /><Relationship Type="http://schemas.openxmlformats.org/officeDocument/2006/relationships/footer" Target="/word/footer1.xml" Id="Rbb20e47776d04d03" /></Relationships>
</file>