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e31cf3a41440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123 REVISJON AS</w:t>
      </w:r>
    </w:p>
    <w:sectPr>
      <w:headerReference xmlns:r="http://schemas.openxmlformats.org/officeDocument/2006/relationships" w:type="default" r:id="R532fa6a89658494b"/>
      <w:footerReference xmlns:r="http://schemas.openxmlformats.org/officeDocument/2006/relationships" w:type="default" r:id="Read3ea46c90a47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123 REVISJON AS   ·   Org.nr 927 515 911   ·   Jarlsøveien 84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123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2fa6a89658494b" /><Relationship Type="http://schemas.openxmlformats.org/officeDocument/2006/relationships/footer" Target="/word/footer1.xml" Id="Read3ea46c90a477a" /></Relationships>
</file>