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14332b36c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cd0b6c22ac264632"/>
      <w:footerReference xmlns:r="http://schemas.openxmlformats.org/officeDocument/2006/relationships" w:type="default" r:id="Redfa268a19c8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b6c22ac264632" /><Relationship Type="http://schemas.openxmlformats.org/officeDocument/2006/relationships/footer" Target="/word/footer1.xml" Id="Redfa268a19c84a9d" /></Relationships>
</file>