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ac3d293f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bb591637383e46ac"/>
      <w:footerReference xmlns:r="http://schemas.openxmlformats.org/officeDocument/2006/relationships" w:type="default" r:id="R0c9ff95aa618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1637383e46ac" /><Relationship Type="http://schemas.openxmlformats.org/officeDocument/2006/relationships/footer" Target="/word/footer1.xml" Id="R0c9ff95aa61841f3" /></Relationships>
</file>