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58d5ba5f24d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dc6f3cdb1456b"/>
      <w:footerReference xmlns:r="http://schemas.openxmlformats.org/officeDocument/2006/relationships" w:type="default" r:id="Ra655b4242217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 AS   ·   Org.nr 927 364 557   ·   Karihaugveien 89   ·   1086 OSLO   ·   geir@reviso.no   ·   www.reviso.no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dc6f3cdb1456b" /><Relationship Type="http://schemas.openxmlformats.org/officeDocument/2006/relationships/footer" Target="/word/footer1.xml" Id="Ra655b42422174b0f" /></Relationships>
</file>