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11b3d22e9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45c0f61b3a48487a"/>
      <w:footerReference xmlns:r="http://schemas.openxmlformats.org/officeDocument/2006/relationships" w:type="default" r:id="Rfde500ae9f82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0f61b3a48487a" /><Relationship Type="http://schemas.openxmlformats.org/officeDocument/2006/relationships/footer" Target="/word/footer1.xml" Id="Rfde500ae9f82468f" /></Relationships>
</file>