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c156208c6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f165f63357a44eec"/>
      <w:footerReference xmlns:r="http://schemas.openxmlformats.org/officeDocument/2006/relationships" w:type="default" r:id="Rc4978658384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f63357a44eec" /><Relationship Type="http://schemas.openxmlformats.org/officeDocument/2006/relationships/footer" Target="/word/footer1.xml" Id="Rc497865838444a3b" /></Relationships>
</file>