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7520f2e79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ES-HOLDING AS, org.nr 927 363 585,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5499ae4bda184ecd"/>
      <w:footerReference xmlns:r="http://schemas.openxmlformats.org/officeDocument/2006/relationships" w:type="default" r:id="R04c32c4cd498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9ae4bda184ecd" /><Relationship Type="http://schemas.openxmlformats.org/officeDocument/2006/relationships/footer" Target="/word/footer1.xml" Id="R04c32c4cd49845fa" /></Relationships>
</file>