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22865a9b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ff5beba0c4dd4131"/>
      <w:footerReference xmlns:r="http://schemas.openxmlformats.org/officeDocument/2006/relationships" w:type="default" r:id="Ref756387029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beba0c4dd4131" /><Relationship Type="http://schemas.openxmlformats.org/officeDocument/2006/relationships/footer" Target="/word/footer1.xml" Id="Ref756387029d496e" /></Relationships>
</file>