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74127539c142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BALANSE REGNSKAP OG RÅDGIVING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BALANSE REGNSKAP OG RÅDGIVING AS</w:t>
      </w:r>
    </w:p>
    <w:sectPr>
      <w:headerReference xmlns:r="http://schemas.openxmlformats.org/officeDocument/2006/relationships" w:type="default" r:id="Rd018f9295f4142e7"/>
      <w:footerReference xmlns:r="http://schemas.openxmlformats.org/officeDocument/2006/relationships" w:type="default" r:id="Rfa45a19ab15949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BALANSE REGNSKAP OG RÅDGIVING AS   ·   Org.nr 927 355 159   ·   Johannes Minsaas plass 6   ·   7650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BALANSE REGNSKAP OG RÅDGIVING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18f9295f4142e7" /><Relationship Type="http://schemas.openxmlformats.org/officeDocument/2006/relationships/footer" Target="/word/footer1.xml" Id="Rfa45a19ab1594956" /></Relationships>
</file>