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29b1c89d7e43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2b38a1285e4653"/>
      <w:footerReference xmlns:r="http://schemas.openxmlformats.org/officeDocument/2006/relationships" w:type="default" r:id="Rdf7fe0f912a5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3 AS   ·   Org.nr 927 321 122   ·   c/o Tor Kildal, Lovisenlund 5A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b38a1285e4653" /><Relationship Type="http://schemas.openxmlformats.org/officeDocument/2006/relationships/footer" Target="/word/footer1.xml" Id="Rdf7fe0f912a54599" /></Relationships>
</file>