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1f60ed0ac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4668a7584cc04d0c"/>
      <w:footerReference xmlns:r="http://schemas.openxmlformats.org/officeDocument/2006/relationships" w:type="default" r:id="R9b9541ed6815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8a7584cc04d0c" /><Relationship Type="http://schemas.openxmlformats.org/officeDocument/2006/relationships/footer" Target="/word/footer1.xml" Id="R9b9541ed681544f3" /></Relationships>
</file>