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280f435e9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e77d8f70e0844412"/>
      <w:footerReference xmlns:r="http://schemas.openxmlformats.org/officeDocument/2006/relationships" w:type="default" r:id="Re86869075038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d8f70e0844412" /><Relationship Type="http://schemas.openxmlformats.org/officeDocument/2006/relationships/footer" Target="/word/footer1.xml" Id="Re8686907503849f5" /></Relationships>
</file>