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b020a1b8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THIS AS</w:t>
      </w:r>
    </w:p>
    <w:sectPr>
      <w:headerReference xmlns:r="http://schemas.openxmlformats.org/officeDocument/2006/relationships" w:type="default" r:id="R7c166d682bf64744"/>
      <w:footerReference xmlns:r="http://schemas.openxmlformats.org/officeDocument/2006/relationships" w:type="default" r:id="Rca665f792148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THIS AS   ·   Org.nr 927 216 388   ·   c/o Liv Merete Bøstrand, Solbakken 13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THIS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66d682bf64744" /><Relationship Type="http://schemas.openxmlformats.org/officeDocument/2006/relationships/footer" Target="/word/footer1.xml" Id="Rca665f7921484814" /></Relationships>
</file>