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9260d9548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f3b180e2141ec"/>
      <w:footerReference xmlns:r="http://schemas.openxmlformats.org/officeDocument/2006/relationships" w:type="default" r:id="Rda4507ba675d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TITUS INVEST AS   ·   Org.nr 927 181 541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f3b180e2141ec" /><Relationship Type="http://schemas.openxmlformats.org/officeDocument/2006/relationships/footer" Target="/word/footer1.xml" Id="Rda4507ba675d41ae" /></Relationships>
</file>