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b55e5e2a6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GYDA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baea10fbba264423"/>
      <w:footerReference xmlns:r="http://schemas.openxmlformats.org/officeDocument/2006/relationships" w:type="default" r:id="Rf074ad2609c8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10fbba264423" /><Relationship Type="http://schemas.openxmlformats.org/officeDocument/2006/relationships/footer" Target="/word/footer1.xml" Id="Rf074ad2609c84e91" /></Relationships>
</file>