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04faef0b5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REVYS AS</w:t>
      </w:r>
    </w:p>
    <w:sectPr>
      <w:headerReference xmlns:r="http://schemas.openxmlformats.org/officeDocument/2006/relationships" w:type="default" r:id="R2b668d64a0974f8c"/>
      <w:footerReference xmlns:r="http://schemas.openxmlformats.org/officeDocument/2006/relationships" w:type="default" r:id="Rf074d3dc1c97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REVYS AS   ·   Org.nr 927 063 476   ·   Niels Juels gate 38A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68d64a0974f8c" /><Relationship Type="http://schemas.openxmlformats.org/officeDocument/2006/relationships/footer" Target="/word/footer1.xml" Id="Rf074d3dc1c9749d0" /></Relationships>
</file>