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a225186cc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HAVILAFJORD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HAVILAFJORD AS</w:t>
      </w:r>
    </w:p>
    <w:sectPr>
      <w:headerReference xmlns:r="http://schemas.openxmlformats.org/officeDocument/2006/relationships" w:type="default" r:id="R210e9cb307c84086"/>
      <w:footerReference xmlns:r="http://schemas.openxmlformats.org/officeDocument/2006/relationships" w:type="default" r:id="Rcd90e8d2aa8a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HAVILAFJORD AS   ·   Org.nr 926 971 018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HAVILAFJORD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0e9cb307c84086" /><Relationship Type="http://schemas.openxmlformats.org/officeDocument/2006/relationships/footer" Target="/word/footer1.xml" Id="Rcd90e8d2aa8a4128" /></Relationships>
</file>