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524ae312724f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HAVILAFJORD AS</w:t>
      </w:r>
    </w:p>
    <w:sectPr>
      <w:headerReference xmlns:r="http://schemas.openxmlformats.org/officeDocument/2006/relationships" w:type="default" r:id="R98d3eb9094194382"/>
      <w:footerReference xmlns:r="http://schemas.openxmlformats.org/officeDocument/2006/relationships" w:type="default" r:id="R2c6785078ff3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HAVILAFJORD AS   ·   Org.nr 926 971 018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d3eb9094194382" /><Relationship Type="http://schemas.openxmlformats.org/officeDocument/2006/relationships/footer" Target="/word/footer1.xml" Id="R2c6785078ff3418d" /></Relationships>
</file>