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48912e05c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f861cf2474404c98"/>
      <w:footerReference xmlns:r="http://schemas.openxmlformats.org/officeDocument/2006/relationships" w:type="default" r:id="R1db82c9ea304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1cf2474404c98" /><Relationship Type="http://schemas.openxmlformats.org/officeDocument/2006/relationships/footer" Target="/word/footer1.xml" Id="R1db82c9ea3044df3" /></Relationships>
</file>