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6da78c20645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c5861b2bda9541ac"/>
      <w:footerReference xmlns:r="http://schemas.openxmlformats.org/officeDocument/2006/relationships" w:type="default" r:id="R048750ca37ef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61b2bda9541ac" /><Relationship Type="http://schemas.openxmlformats.org/officeDocument/2006/relationships/footer" Target="/word/footer1.xml" Id="R048750ca37ef482f" /></Relationships>
</file>