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4b70f563b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104a9e3a84075"/>
      <w:footerReference xmlns:r="http://schemas.openxmlformats.org/officeDocument/2006/relationships" w:type="default" r:id="Ra916686802f5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104a9e3a84075" /><Relationship Type="http://schemas.openxmlformats.org/officeDocument/2006/relationships/footer" Target="/word/footer1.xml" Id="Ra916686802f541ce" /></Relationships>
</file>