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30a663bd647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b252599cb3e84da3"/>
      <w:footerReference xmlns:r="http://schemas.openxmlformats.org/officeDocument/2006/relationships" w:type="default" r:id="Rc856de0d04fc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2599cb3e84da3" /><Relationship Type="http://schemas.openxmlformats.org/officeDocument/2006/relationships/footer" Target="/word/footer1.xml" Id="Rc856de0d04fc42c6" /></Relationships>
</file>