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bc5fd33b5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bf12cbdd472b4174"/>
      <w:footerReference xmlns:r="http://schemas.openxmlformats.org/officeDocument/2006/relationships" w:type="default" r:id="R6a1208bfba14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2cbdd472b4174" /><Relationship Type="http://schemas.openxmlformats.org/officeDocument/2006/relationships/footer" Target="/word/footer1.xml" Id="R6a1208bfba144b76" /></Relationships>
</file>