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bd51b8297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MARCHING ON TOGETHER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MARCHING ON TOGETHER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a8407300f4aaf"/>
      <w:footerReference xmlns:r="http://schemas.openxmlformats.org/officeDocument/2006/relationships" w:type="default" r:id="R530df24ab409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a8407300f4aaf" /><Relationship Type="http://schemas.openxmlformats.org/officeDocument/2006/relationships/footer" Target="/word/footer1.xml" Id="R530df24ab4094555" /></Relationships>
</file>