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ddafae65d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KSW INVEST AS</w:t>
      </w:r>
    </w:p>
    <w:sectPr>
      <w:headerReference xmlns:r="http://schemas.openxmlformats.org/officeDocument/2006/relationships" w:type="default" r:id="Rb02141a0c04d44cb"/>
      <w:footerReference xmlns:r="http://schemas.openxmlformats.org/officeDocument/2006/relationships" w:type="default" r:id="Rd01939235140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KSW INVEST AS   ·   Org.nr 926 612 859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141a0c04d44cb" /><Relationship Type="http://schemas.openxmlformats.org/officeDocument/2006/relationships/footer" Target="/word/footer1.xml" Id="Rd019392351404076" /></Relationships>
</file>