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ab7019a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979fa123b26043ab"/>
      <w:footerReference xmlns:r="http://schemas.openxmlformats.org/officeDocument/2006/relationships" w:type="default" r:id="R3fcd782d61e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a123b26043ab" /><Relationship Type="http://schemas.openxmlformats.org/officeDocument/2006/relationships/footer" Target="/word/footer1.xml" Id="R3fcd782d61eb49be" /></Relationships>
</file>