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a1e1e7da94455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SEUMROF HOLDING AS</w:t>
      </w:r>
    </w:p>
    <w:sectPr>
      <w:headerReference xmlns:r="http://schemas.openxmlformats.org/officeDocument/2006/relationships" w:type="default" r:id="R11ef295f4ae64b73"/>
      <w:footerReference xmlns:r="http://schemas.openxmlformats.org/officeDocument/2006/relationships" w:type="default" r:id="Rd4cd7908778e4c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SEUMROF HOLDING AS   ·   Org.nr 926 592 408   ·   Henrik Ibsens gate 53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SEUMROF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ef295f4ae64b73" /><Relationship Type="http://schemas.openxmlformats.org/officeDocument/2006/relationships/footer" Target="/word/footer1.xml" Id="Rd4cd7908778e4c6a" /></Relationships>
</file>