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f0536b774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2b2ea502f41b4"/>
      <w:footerReference xmlns:r="http://schemas.openxmlformats.org/officeDocument/2006/relationships" w:type="default" r:id="Rf30e8f259687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2b2ea502f41b4" /><Relationship Type="http://schemas.openxmlformats.org/officeDocument/2006/relationships/footer" Target="/word/footer1.xml" Id="Rf30e8f2596874522" /></Relationships>
</file>