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88facf70c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87c683c984546a5"/>
      <w:footerReference xmlns:r="http://schemas.openxmlformats.org/officeDocument/2006/relationships" w:type="default" r:id="R4aef16b6e6a8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c683c984546a5" /><Relationship Type="http://schemas.openxmlformats.org/officeDocument/2006/relationships/footer" Target="/word/footer1.xml" Id="R4aef16b6e6a8418c" /></Relationships>
</file>