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8e6a166cd4f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baff924c2b164622"/>
      <w:footerReference xmlns:r="http://schemas.openxmlformats.org/officeDocument/2006/relationships" w:type="default" r:id="Rf953a9810fcb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f924c2b164622" /><Relationship Type="http://schemas.openxmlformats.org/officeDocument/2006/relationships/footer" Target="/word/footer1.xml" Id="Rf953a9810fcb43dc" /></Relationships>
</file>