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a3a4adf27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2278412724c28"/>
      <w:footerReference xmlns:r="http://schemas.openxmlformats.org/officeDocument/2006/relationships" w:type="default" r:id="Rfa33516db455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2278412724c28" /><Relationship Type="http://schemas.openxmlformats.org/officeDocument/2006/relationships/footer" Target="/word/footer1.xml" Id="Rfa33516db4554f9e" /></Relationships>
</file>