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e45ba68ac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KULDRAGE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4cd2eb3e7e5f40df"/>
      <w:footerReference xmlns:r="http://schemas.openxmlformats.org/officeDocument/2006/relationships" w:type="default" r:id="R88d497c60384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2eb3e7e5f40df" /><Relationship Type="http://schemas.openxmlformats.org/officeDocument/2006/relationships/footer" Target="/word/footer1.xml" Id="R88d497c603844ef0" /></Relationships>
</file>