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9080bcbe3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986645d427b24994"/>
      <w:footerReference xmlns:r="http://schemas.openxmlformats.org/officeDocument/2006/relationships" w:type="default" r:id="R04fae9e5f23c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645d427b24994" /><Relationship Type="http://schemas.openxmlformats.org/officeDocument/2006/relationships/footer" Target="/word/footer1.xml" Id="R04fae9e5f23c4830" /></Relationships>
</file>