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388ccc6e44c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2A INVESTMENTS AS</w:t>
      </w:r>
    </w:p>
    <w:sectPr>
      <w:headerReference xmlns:r="http://schemas.openxmlformats.org/officeDocument/2006/relationships" w:type="default" r:id="Rd2170af0ab0c4baf"/>
      <w:footerReference xmlns:r="http://schemas.openxmlformats.org/officeDocument/2006/relationships" w:type="default" r:id="R8f12f2bf6e1640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2A INVESTMENTS AS   ·   Org.nr 926 312 480   ·   Lutvannsveien 12   ·   0676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2A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70af0ab0c4baf" /><Relationship Type="http://schemas.openxmlformats.org/officeDocument/2006/relationships/footer" Target="/word/footer1.xml" Id="R8f12f2bf6e164057" /></Relationships>
</file>